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72"/>
        <w:ind w:left="120"/>
        <w:jc w:val="both"/>
      </w:pPr>
      <w:r>
        <w:t>Nr.</w:t>
      </w:r>
      <w:r>
        <w:rPr>
          <w:spacing w:val="-1"/>
        </w:rPr>
        <w:t xml:space="preserve"> </w:t>
      </w:r>
      <w:r>
        <w:t>reg</w:t>
      </w:r>
      <w:r>
        <w:rPr>
          <w:spacing w:val="-3"/>
        </w:rPr>
        <w:t xml:space="preserve"> </w:t>
      </w:r>
      <w:r>
        <w:t>………/………………….</w:t>
      </w:r>
    </w:p>
    <w:p>
      <w:pPr>
        <w:pStyle w:val="4"/>
      </w:pPr>
    </w:p>
    <w:p>
      <w:pPr>
        <w:pStyle w:val="4"/>
        <w:tabs>
          <w:tab w:val="left" w:pos="6826"/>
          <w:tab w:val="left" w:pos="6920"/>
        </w:tabs>
        <w:ind w:left="360" w:right="164" w:hanging="240"/>
      </w:pPr>
      <w:r>
        <w:t>Verificat</w:t>
      </w:r>
      <w:r>
        <w:rPr>
          <w:spacing w:val="-2"/>
        </w:rPr>
        <w:t xml:space="preserve"> </w:t>
      </w:r>
      <w:r>
        <w:t>identitatea</w:t>
      </w:r>
      <w:r>
        <w:rPr>
          <w:spacing w:val="-2"/>
        </w:rPr>
        <w:t xml:space="preserve"> </w:t>
      </w:r>
      <w:r>
        <w:t>solicitantului</w:t>
      </w:r>
      <w:r>
        <w:tab/>
      </w:r>
      <w:r>
        <w:t>Am</w:t>
      </w:r>
      <w:r>
        <w:rPr>
          <w:spacing w:val="-3"/>
        </w:rPr>
        <w:t xml:space="preserve"> </w:t>
      </w:r>
      <w:r>
        <w:t>primit</w:t>
      </w:r>
      <w:r>
        <w:rPr>
          <w:spacing w:val="-1"/>
        </w:rPr>
        <w:t xml:space="preserve"> </w:t>
      </w:r>
      <w:r>
        <w:t>LIVRETUL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FAMILIE</w:t>
      </w:r>
      <w:r>
        <w:rPr>
          <w:spacing w:val="-57"/>
        </w:rPr>
        <w:t xml:space="preserve"> </w:t>
      </w:r>
      <w:r>
        <w:t>Ofițer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stare</w:t>
      </w:r>
      <w:r>
        <w:rPr>
          <w:spacing w:val="-3"/>
        </w:rPr>
        <w:t xml:space="preserve"> </w:t>
      </w:r>
      <w:r>
        <w:t>civilă</w:t>
      </w:r>
      <w:r>
        <w:rPr>
          <w:spacing w:val="-1"/>
        </w:rPr>
        <w:t xml:space="preserve"> </w:t>
      </w:r>
      <w:r>
        <w:t>delegat,</w:t>
      </w:r>
      <w:r>
        <w:tab/>
      </w:r>
      <w:r>
        <w:tab/>
      </w:r>
      <w:r>
        <w:t>Seria</w:t>
      </w:r>
      <w:r>
        <w:rPr>
          <w:spacing w:val="-2"/>
        </w:rPr>
        <w:t xml:space="preserve"> </w:t>
      </w:r>
      <w:r>
        <w:t>……..... nr. …….……………</w:t>
      </w:r>
    </w:p>
    <w:p>
      <w:pPr>
        <w:pStyle w:val="4"/>
        <w:tabs>
          <w:tab w:val="left" w:pos="6901"/>
        </w:tabs>
        <w:ind w:left="1202"/>
      </w:pPr>
      <w:r>
        <w:t>L.S.</w:t>
      </w:r>
      <w:r>
        <w:tab/>
      </w:r>
      <w:r>
        <w:t>la data de</w:t>
      </w:r>
      <w:r>
        <w:rPr>
          <w:spacing w:val="-2"/>
        </w:rPr>
        <w:t xml:space="preserve"> </w:t>
      </w:r>
      <w:r>
        <w:t>…………….…………….</w:t>
      </w:r>
    </w:p>
    <w:p>
      <w:pPr>
        <w:pStyle w:val="4"/>
        <w:ind w:left="7982"/>
      </w:pPr>
      <w:r>
        <w:t>Semnătura</w:t>
      </w:r>
    </w:p>
    <w:p>
      <w:pPr>
        <w:pStyle w:val="4"/>
        <w:rPr>
          <w:sz w:val="26"/>
        </w:rPr>
      </w:pPr>
    </w:p>
    <w:p>
      <w:pPr>
        <w:pStyle w:val="4"/>
        <w:spacing w:before="1"/>
        <w:rPr>
          <w:sz w:val="38"/>
        </w:rPr>
      </w:pPr>
    </w:p>
    <w:p>
      <w:pPr>
        <w:pStyle w:val="4"/>
        <w:ind w:left="3634" w:right="3613" w:firstLine="1233"/>
      </w:pPr>
      <w:r>
        <w:t>CERERE</w:t>
      </w:r>
      <w:r>
        <w:rPr>
          <w:spacing w:val="1"/>
        </w:rPr>
        <w:t xml:space="preserve"> </w:t>
      </w:r>
      <w:r>
        <w:t>DOMNULE/DOAMNA</w:t>
      </w:r>
      <w:r>
        <w:rPr>
          <w:spacing w:val="-14"/>
        </w:rPr>
        <w:t xml:space="preserve"> </w:t>
      </w:r>
      <w:r>
        <w:t>PRIMAR,</w:t>
      </w:r>
    </w:p>
    <w:p>
      <w:pPr>
        <w:pStyle w:val="4"/>
      </w:pPr>
    </w:p>
    <w:p>
      <w:pPr>
        <w:pStyle w:val="4"/>
        <w:tabs>
          <w:tab w:val="left" w:pos="7970"/>
          <w:tab w:val="left" w:pos="9220"/>
          <w:tab w:val="left" w:pos="9357"/>
          <w:tab w:val="left" w:pos="9702"/>
        </w:tabs>
        <w:ind w:left="120" w:right="103" w:firstLine="720"/>
        <w:jc w:val="both"/>
      </w:pPr>
      <w:r>
        <w:t>Subsemnatul</w:t>
      </w:r>
      <w:r>
        <w:rPr>
          <w:spacing w:val="84"/>
        </w:rPr>
        <w:t xml:space="preserve"> </w:t>
      </w:r>
      <w:r>
        <w:t>(a)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0"/>
        </w:rPr>
        <w:t xml:space="preserve"> </w:t>
      </w:r>
      <w:r>
        <w:t>domiciliat</w:t>
      </w:r>
      <w:r>
        <w:rPr>
          <w:spacing w:val="-58"/>
        </w:rPr>
        <w:t xml:space="preserve"> </w:t>
      </w:r>
      <w:r>
        <w:t xml:space="preserve">(ă)  </w:t>
      </w:r>
      <w:r>
        <w:rPr>
          <w:spacing w:val="28"/>
        </w:rPr>
        <w:t xml:space="preserve"> </w:t>
      </w:r>
      <w:r>
        <w:t>în</w:t>
      </w:r>
      <w:r>
        <w:rPr>
          <w:spacing w:val="44"/>
        </w:rPr>
        <w:t xml:space="preserve"> </w:t>
      </w:r>
      <w:r>
        <w:t>comuna</w:t>
      </w:r>
      <w:r>
        <w:rPr>
          <w:rFonts w:hint="default"/>
          <w:lang w:val="ro-RO"/>
        </w:rPr>
        <w:t>_______________</w:t>
      </w:r>
      <w:r>
        <w:rPr>
          <w:spacing w:val="43"/>
        </w:rPr>
        <w:t xml:space="preserve"> </w:t>
      </w:r>
      <w:r>
        <w:rPr>
          <w:rFonts w:hint="default"/>
          <w:lang w:val="ro-RO"/>
        </w:rPr>
        <w:t xml:space="preserve"> </w:t>
      </w:r>
      <w:r>
        <w:t>,</w:t>
      </w:r>
      <w:r>
        <w:rPr>
          <w:spacing w:val="44"/>
        </w:rPr>
        <w:t xml:space="preserve"> </w:t>
      </w:r>
      <w:r>
        <w:t>satul</w:t>
      </w:r>
      <w:r>
        <w:rPr>
          <w:u w:val="single"/>
        </w:rPr>
        <w:tab/>
      </w:r>
      <w:r>
        <w:t>,</w:t>
      </w:r>
      <w:r>
        <w:rPr>
          <w:spacing w:val="45"/>
        </w:rPr>
        <w:t xml:space="preserve"> </w:t>
      </w:r>
      <w:r>
        <w:t>nr.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31"/>
        </w:rPr>
        <w:t xml:space="preserve"> </w:t>
      </w:r>
      <w:r>
        <w:t>județul</w:t>
      </w:r>
      <w:r>
        <w:rPr>
          <w:spacing w:val="-57"/>
        </w:rPr>
        <w:t xml:space="preserve"> </w:t>
      </w:r>
      <w:r>
        <w:rPr>
          <w:rFonts w:hint="default"/>
          <w:lang w:val="ro-RO"/>
        </w:rPr>
        <w:t>______________</w:t>
      </w:r>
      <w:r>
        <w:t>,</w:t>
      </w:r>
      <w:r>
        <w:rPr>
          <w:spacing w:val="89"/>
        </w:rPr>
        <w:t xml:space="preserve"> </w:t>
      </w:r>
      <w:r>
        <w:t>posesor(soare)</w:t>
      </w:r>
      <w:r>
        <w:rPr>
          <w:spacing w:val="91"/>
        </w:rPr>
        <w:t xml:space="preserve"> </w:t>
      </w:r>
      <w:r>
        <w:t>al</w:t>
      </w:r>
      <w:r>
        <w:rPr>
          <w:spacing w:val="90"/>
        </w:rPr>
        <w:t xml:space="preserve"> </w:t>
      </w:r>
      <w:r>
        <w:t>actului</w:t>
      </w:r>
      <w:r>
        <w:rPr>
          <w:spacing w:val="90"/>
        </w:rPr>
        <w:t xml:space="preserve"> </w:t>
      </w:r>
      <w:r>
        <w:t>de</w:t>
      </w:r>
      <w:r>
        <w:rPr>
          <w:spacing w:val="90"/>
        </w:rPr>
        <w:t xml:space="preserve"> </w:t>
      </w:r>
      <w:r>
        <w:t xml:space="preserve">identitate  </w:t>
      </w:r>
      <w:r>
        <w:rPr>
          <w:u w:val="single"/>
        </w:rPr>
        <w:t xml:space="preserve">     </w:t>
      </w:r>
      <w:r>
        <w:rPr>
          <w:spacing w:val="27"/>
          <w:u w:val="single"/>
        </w:rPr>
        <w:t xml:space="preserve"> </w:t>
      </w:r>
      <w:r>
        <w:t>,</w:t>
      </w:r>
      <w:r>
        <w:rPr>
          <w:spacing w:val="89"/>
        </w:rPr>
        <w:t xml:space="preserve"> </w:t>
      </w:r>
      <w:r>
        <w:t xml:space="preserve">seria  </w:t>
      </w:r>
      <w:r>
        <w:rPr>
          <w:u w:val="single"/>
        </w:rPr>
        <w:t xml:space="preserve">         </w:t>
      </w:r>
      <w:r>
        <w:rPr>
          <w:spacing w:val="25"/>
          <w:u w:val="single"/>
        </w:rPr>
        <w:t xml:space="preserve"> </w:t>
      </w:r>
      <w:r>
        <w:t>,</w:t>
      </w:r>
      <w:r>
        <w:rPr>
          <w:spacing w:val="93"/>
        </w:rPr>
        <w:t xml:space="preserve"> </w:t>
      </w:r>
      <w:r>
        <w:t>nr.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30"/>
        </w:rPr>
        <w:t xml:space="preserve"> </w:t>
      </w:r>
      <w:r>
        <w:t>eliberat</w:t>
      </w:r>
      <w:r>
        <w:rPr>
          <w:spacing w:val="30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rFonts w:hint="default"/>
          <w:u w:val="single"/>
          <w:lang w:val="ro-RO"/>
        </w:rPr>
        <w:t>_________________________</w:t>
      </w:r>
      <w:r>
        <w:t>,</w:t>
      </w:r>
      <w:r>
        <w:rPr>
          <w:spacing w:val="-1"/>
        </w:rPr>
        <w:t xml:space="preserve"> </w:t>
      </w:r>
      <w:r>
        <w:t>la data</w:t>
      </w:r>
      <w:r>
        <w:rPr>
          <w:spacing w:val="-1"/>
        </w:rPr>
        <w:t xml:space="preserve"> </w:t>
      </w:r>
      <w:r>
        <w:t>de</w:t>
      </w:r>
      <w:r>
        <w:rPr>
          <w:u w:val="single"/>
        </w:rPr>
        <w:tab/>
      </w:r>
      <w:r>
        <w:t>în</w:t>
      </w:r>
      <w:r>
        <w:rPr>
          <w:spacing w:val="2"/>
        </w:rPr>
        <w:t xml:space="preserve"> </w:t>
      </w:r>
      <w:r>
        <w:t>calitate</w:t>
      </w:r>
      <w:r>
        <w:rPr>
          <w:spacing w:val="-2"/>
        </w:rPr>
        <w:t xml:space="preserve"> </w:t>
      </w:r>
      <w:r>
        <w:t>de:</w:t>
      </w:r>
    </w:p>
    <w:p>
      <w:pPr>
        <w:pStyle w:val="7"/>
        <w:numPr>
          <w:ilvl w:val="0"/>
          <w:numId w:val="1"/>
        </w:numPr>
        <w:tabs>
          <w:tab w:val="left" w:pos="1561"/>
        </w:tabs>
        <w:spacing w:before="0" w:after="0" w:line="286" w:lineRule="exact"/>
        <w:ind w:left="1560" w:right="0" w:hanging="361"/>
        <w:jc w:val="both"/>
        <w:rPr>
          <w:sz w:val="24"/>
        </w:rPr>
      </w:pPr>
      <w:r>
        <w:rPr>
          <w:sz w:val="24"/>
        </w:rPr>
        <w:t>tată</w:t>
      </w:r>
      <w:r>
        <w:rPr>
          <w:spacing w:val="-2"/>
          <w:sz w:val="24"/>
        </w:rPr>
        <w:t xml:space="preserve"> </w:t>
      </w:r>
      <w:r>
        <w:rPr>
          <w:sz w:val="24"/>
        </w:rPr>
        <w:t>(mamă)</w:t>
      </w:r>
      <w:r>
        <w:rPr>
          <w:spacing w:val="-1"/>
          <w:sz w:val="24"/>
        </w:rPr>
        <w:t xml:space="preserve"> </w:t>
      </w:r>
      <w:r>
        <w:rPr>
          <w:sz w:val="24"/>
        </w:rPr>
        <w:t>care</w:t>
      </w:r>
      <w:r>
        <w:rPr>
          <w:spacing w:val="-2"/>
          <w:sz w:val="24"/>
        </w:rPr>
        <w:t xml:space="preserve"> </w:t>
      </w:r>
      <w:r>
        <w:rPr>
          <w:sz w:val="24"/>
        </w:rPr>
        <w:t>nu</w:t>
      </w:r>
      <w:r>
        <w:rPr>
          <w:spacing w:val="-2"/>
          <w:sz w:val="24"/>
        </w:rPr>
        <w:t xml:space="preserve"> </w:t>
      </w:r>
      <w:r>
        <w:rPr>
          <w:sz w:val="24"/>
        </w:rPr>
        <w:t>sunt căsătorit</w:t>
      </w:r>
      <w:r>
        <w:rPr>
          <w:spacing w:val="-2"/>
          <w:sz w:val="24"/>
        </w:rPr>
        <w:t xml:space="preserve"> </w:t>
      </w:r>
      <w:r>
        <w:rPr>
          <w:sz w:val="24"/>
        </w:rPr>
        <w:t>și</w:t>
      </w:r>
      <w:r>
        <w:rPr>
          <w:spacing w:val="-1"/>
          <w:sz w:val="24"/>
        </w:rPr>
        <w:t xml:space="preserve"> </w:t>
      </w:r>
      <w:r>
        <w:rPr>
          <w:sz w:val="24"/>
        </w:rPr>
        <w:t>domiciliez</w:t>
      </w:r>
      <w:r>
        <w:rPr>
          <w:spacing w:val="-1"/>
          <w:sz w:val="24"/>
        </w:rPr>
        <w:t xml:space="preserve"> </w:t>
      </w:r>
      <w:r>
        <w:rPr>
          <w:sz w:val="24"/>
        </w:rPr>
        <w:t>împreună</w:t>
      </w:r>
      <w:r>
        <w:rPr>
          <w:spacing w:val="-3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copii;</w:t>
      </w:r>
    </w:p>
    <w:p>
      <w:pPr>
        <w:pStyle w:val="7"/>
        <w:numPr>
          <w:ilvl w:val="0"/>
          <w:numId w:val="1"/>
        </w:numPr>
        <w:tabs>
          <w:tab w:val="left" w:pos="1561"/>
        </w:tabs>
        <w:spacing w:before="0" w:after="0" w:line="275" w:lineRule="exact"/>
        <w:ind w:left="1560" w:right="0" w:hanging="361"/>
        <w:jc w:val="both"/>
        <w:rPr>
          <w:sz w:val="24"/>
        </w:rPr>
      </w:pPr>
      <w:r>
        <w:rPr>
          <w:sz w:val="24"/>
        </w:rPr>
        <w:t>persoana care</w:t>
      </w:r>
      <w:r>
        <w:rPr>
          <w:spacing w:val="-2"/>
          <w:sz w:val="24"/>
        </w:rPr>
        <w:t xml:space="preserve"> </w:t>
      </w:r>
      <w:r>
        <w:rPr>
          <w:sz w:val="24"/>
        </w:rPr>
        <w:t>adopt,</w:t>
      </w:r>
      <w:r>
        <w:rPr>
          <w:spacing w:val="-1"/>
          <w:sz w:val="24"/>
        </w:rPr>
        <w:t xml:space="preserve"> </w:t>
      </w:r>
      <w:r>
        <w:rPr>
          <w:sz w:val="24"/>
        </w:rPr>
        <w:t>mi</w:t>
      </w:r>
      <w:r>
        <w:rPr>
          <w:spacing w:val="-1"/>
          <w:sz w:val="24"/>
        </w:rPr>
        <w:t xml:space="preserve"> </w:t>
      </w: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încredințează</w:t>
      </w:r>
      <w:r>
        <w:rPr>
          <w:spacing w:val="-2"/>
          <w:sz w:val="24"/>
        </w:rPr>
        <w:t xml:space="preserve"> </w:t>
      </w:r>
      <w:r>
        <w:rPr>
          <w:sz w:val="24"/>
        </w:rPr>
        <w:t>sau</w:t>
      </w:r>
      <w:r>
        <w:rPr>
          <w:spacing w:val="-1"/>
          <w:sz w:val="24"/>
        </w:rPr>
        <w:t xml:space="preserve"> </w:t>
      </w:r>
      <w:r>
        <w:rPr>
          <w:sz w:val="24"/>
        </w:rPr>
        <w:t>mi</w:t>
      </w:r>
      <w:r>
        <w:rPr>
          <w:spacing w:val="-1"/>
          <w:sz w:val="24"/>
        </w:rPr>
        <w:t xml:space="preserve"> </w:t>
      </w:r>
      <w:r>
        <w:rPr>
          <w:sz w:val="24"/>
        </w:rPr>
        <w:t>se dă</w:t>
      </w:r>
      <w:r>
        <w:rPr>
          <w:spacing w:val="-2"/>
          <w:sz w:val="24"/>
        </w:rPr>
        <w:t xml:space="preserve"> </w:t>
      </w:r>
      <w:r>
        <w:rPr>
          <w:sz w:val="24"/>
        </w:rPr>
        <w:t>în</w:t>
      </w:r>
      <w:r>
        <w:rPr>
          <w:spacing w:val="-1"/>
          <w:sz w:val="24"/>
        </w:rPr>
        <w:t xml:space="preserve"> </w:t>
      </w:r>
      <w:r>
        <w:rPr>
          <w:sz w:val="24"/>
        </w:rPr>
        <w:t>plasament</w:t>
      </w:r>
      <w:r>
        <w:rPr>
          <w:spacing w:val="-1"/>
          <w:sz w:val="24"/>
        </w:rPr>
        <w:t xml:space="preserve"> </w:t>
      </w:r>
      <w:r>
        <w:rPr>
          <w:sz w:val="24"/>
        </w:rPr>
        <w:t>familial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copil;</w:t>
      </w:r>
    </w:p>
    <w:p>
      <w:pPr>
        <w:pStyle w:val="7"/>
        <w:numPr>
          <w:ilvl w:val="0"/>
          <w:numId w:val="1"/>
        </w:numPr>
        <w:tabs>
          <w:tab w:val="left" w:pos="1561"/>
        </w:tabs>
        <w:spacing w:before="0" w:after="0" w:line="230" w:lineRule="auto"/>
        <w:ind w:left="1560" w:right="99" w:hanging="360"/>
        <w:jc w:val="both"/>
        <w:rPr>
          <w:sz w:val="24"/>
        </w:rPr>
      </w:pPr>
      <w:r>
        <w:rPr>
          <w:sz w:val="24"/>
        </w:rPr>
        <w:t>reprezentant al familiei, stabilit de către soți/autoritatea tutelară/de instanța de judecată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vă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rog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să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aprobați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eliberarea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livretului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familie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în</w:t>
      </w:r>
      <w:r>
        <w:rPr>
          <w:spacing w:val="1"/>
          <w:sz w:val="24"/>
        </w:rPr>
        <w:t xml:space="preserve"> </w:t>
      </w:r>
      <w:r>
        <w:rPr>
          <w:sz w:val="24"/>
        </w:rPr>
        <w:t>conformitate</w:t>
      </w:r>
      <w:r>
        <w:rPr>
          <w:spacing w:val="1"/>
          <w:sz w:val="24"/>
        </w:rPr>
        <w:t xml:space="preserve"> </w:t>
      </w:r>
      <w:r>
        <w:rPr>
          <w:sz w:val="24"/>
        </w:rPr>
        <w:t>cu</w:t>
      </w:r>
      <w:r>
        <w:rPr>
          <w:spacing w:val="1"/>
          <w:sz w:val="24"/>
        </w:rPr>
        <w:t xml:space="preserve"> </w:t>
      </w:r>
      <w:r>
        <w:rPr>
          <w:sz w:val="24"/>
        </w:rPr>
        <w:t>prevederile</w:t>
      </w:r>
      <w:r>
        <w:rPr>
          <w:spacing w:val="1"/>
          <w:sz w:val="24"/>
        </w:rPr>
        <w:t xml:space="preserve"> </w:t>
      </w:r>
      <w:r>
        <w:rPr>
          <w:sz w:val="24"/>
        </w:rPr>
        <w:t>H.G.</w:t>
      </w:r>
      <w:r>
        <w:rPr>
          <w:spacing w:val="-57"/>
          <w:sz w:val="24"/>
        </w:rPr>
        <w:t xml:space="preserve"> </w:t>
      </w:r>
      <w:r>
        <w:rPr>
          <w:sz w:val="24"/>
        </w:rPr>
        <w:t>495/1997.</w:t>
      </w:r>
    </w:p>
    <w:p>
      <w:pPr>
        <w:pStyle w:val="4"/>
        <w:spacing w:before="2"/>
        <w:ind w:left="120"/>
        <w:jc w:val="both"/>
      </w:pPr>
      <w:r>
        <w:t>Familia</w:t>
      </w:r>
      <w:r>
        <w:rPr>
          <w:spacing w:val="-3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formată</w:t>
      </w:r>
      <w:r>
        <w:rPr>
          <w:spacing w:val="-1"/>
        </w:rPr>
        <w:t xml:space="preserve"> </w:t>
      </w:r>
      <w:r>
        <w:t>din:</w:t>
      </w:r>
    </w:p>
    <w:p>
      <w:pPr>
        <w:pStyle w:val="7"/>
        <w:numPr>
          <w:ilvl w:val="0"/>
          <w:numId w:val="2"/>
        </w:numPr>
        <w:tabs>
          <w:tab w:val="left" w:pos="840"/>
          <w:tab w:val="left" w:pos="841"/>
          <w:tab w:val="left" w:leader="dot" w:pos="10339"/>
        </w:tabs>
        <w:spacing w:before="0" w:after="0" w:line="240" w:lineRule="auto"/>
        <w:ind w:left="840" w:right="0" w:hanging="361"/>
        <w:jc w:val="left"/>
        <w:rPr>
          <w:sz w:val="24"/>
        </w:rPr>
      </w:pPr>
      <w:r>
        <w:rPr>
          <w:sz w:val="24"/>
        </w:rPr>
        <w:t>Soț</w:t>
      </w:r>
      <w:r>
        <w:rPr>
          <w:sz w:val="24"/>
        </w:rPr>
        <w:tab/>
      </w:r>
      <w:r>
        <w:rPr>
          <w:sz w:val="24"/>
        </w:rPr>
        <w:t>;</w:t>
      </w:r>
    </w:p>
    <w:p>
      <w:pPr>
        <w:pStyle w:val="7"/>
        <w:numPr>
          <w:ilvl w:val="0"/>
          <w:numId w:val="2"/>
        </w:numPr>
        <w:tabs>
          <w:tab w:val="left" w:pos="840"/>
          <w:tab w:val="left" w:pos="841"/>
          <w:tab w:val="left" w:leader="dot" w:pos="10394"/>
        </w:tabs>
        <w:spacing w:before="0" w:after="0" w:line="240" w:lineRule="auto"/>
        <w:ind w:left="840" w:right="0" w:hanging="361"/>
        <w:jc w:val="left"/>
        <w:rPr>
          <w:sz w:val="24"/>
        </w:rPr>
      </w:pPr>
      <w:r>
        <w:rPr>
          <w:sz w:val="24"/>
        </w:rPr>
        <w:t>Soție</w:t>
      </w:r>
      <w:r>
        <w:rPr>
          <w:sz w:val="24"/>
        </w:rPr>
        <w:tab/>
      </w:r>
      <w:r>
        <w:rPr>
          <w:sz w:val="24"/>
        </w:rPr>
        <w:t>;</w:t>
      </w:r>
    </w:p>
    <w:p>
      <w:pPr>
        <w:pStyle w:val="7"/>
        <w:numPr>
          <w:ilvl w:val="0"/>
          <w:numId w:val="2"/>
        </w:numPr>
        <w:tabs>
          <w:tab w:val="left" w:pos="840"/>
          <w:tab w:val="left" w:pos="841"/>
          <w:tab w:val="left" w:leader="dot" w:pos="10382"/>
        </w:tabs>
        <w:spacing w:before="0" w:after="0" w:line="240" w:lineRule="auto"/>
        <w:ind w:left="840" w:right="0" w:hanging="361"/>
        <w:jc w:val="left"/>
        <w:rPr>
          <w:sz w:val="24"/>
        </w:rPr>
      </w:pPr>
      <w:r>
        <w:rPr>
          <w:sz w:val="24"/>
        </w:rPr>
        <w:t>Copii:   1.</w:t>
      </w:r>
      <w:r>
        <w:rPr>
          <w:sz w:val="24"/>
        </w:rPr>
        <w:tab/>
      </w:r>
      <w:r>
        <w:rPr>
          <w:sz w:val="24"/>
        </w:rPr>
        <w:t>;</w:t>
      </w:r>
    </w:p>
    <w:p>
      <w:pPr>
        <w:pStyle w:val="4"/>
        <w:ind w:left="1620"/>
      </w:pPr>
      <w:r>
        <w:t>2. ……………………………………………………………………………………………...;</w:t>
      </w:r>
    </w:p>
    <w:p>
      <w:pPr>
        <w:pStyle w:val="4"/>
        <w:ind w:left="1620"/>
      </w:pPr>
      <w:r>
        <w:t>3. ……………………………………………………………………………………………..;</w:t>
      </w:r>
    </w:p>
    <w:p>
      <w:pPr>
        <w:pStyle w:val="4"/>
        <w:ind w:left="1620"/>
      </w:pPr>
      <w:r>
        <w:t>4. ……………………………………………………………………………………………...;</w:t>
      </w:r>
    </w:p>
    <w:p>
      <w:pPr>
        <w:pStyle w:val="4"/>
        <w:ind w:left="1620"/>
      </w:pPr>
      <w:r>
        <w:t>5. ……………………………………………………………………………………………..;</w:t>
      </w:r>
    </w:p>
    <w:p>
      <w:pPr>
        <w:pStyle w:val="4"/>
        <w:ind w:left="1620"/>
      </w:pPr>
      <w:r>
        <w:t>6. ……………………………………………………………………………………………..;</w:t>
      </w:r>
    </w:p>
    <w:p>
      <w:pPr>
        <w:pStyle w:val="4"/>
        <w:ind w:left="1620"/>
      </w:pPr>
      <w:r>
        <w:t>7.</w:t>
      </w:r>
      <w:r>
        <w:rPr>
          <w:spacing w:val="1"/>
        </w:rPr>
        <w:t xml:space="preserve"> </w:t>
      </w:r>
      <w:r>
        <w:t>……………………………………………………………………………………………..;</w:t>
      </w:r>
    </w:p>
    <w:p>
      <w:pPr>
        <w:pStyle w:val="4"/>
        <w:ind w:left="1620"/>
      </w:pPr>
      <w:r>
        <w:t>8. … …………………………………………………………………………………………..;</w:t>
      </w:r>
    </w:p>
    <w:p>
      <w:pPr>
        <w:pStyle w:val="4"/>
        <w:ind w:left="902" w:right="174" w:firstLine="717"/>
      </w:pPr>
      <w:r>
        <w:t>9. ……………………………………………………………………………………………..;</w:t>
      </w:r>
      <w:r>
        <w:rPr>
          <w:spacing w:val="-57"/>
        </w:rPr>
        <w:t xml:space="preserve"> </w:t>
      </w:r>
      <w:r>
        <w:t>În</w:t>
      </w:r>
      <w:r>
        <w:rPr>
          <w:spacing w:val="1"/>
        </w:rPr>
        <w:t xml:space="preserve"> </w:t>
      </w:r>
      <w:r>
        <w:t>acest</w:t>
      </w:r>
      <w:r>
        <w:rPr>
          <w:spacing w:val="-1"/>
        </w:rPr>
        <w:t xml:space="preserve"> </w:t>
      </w:r>
      <w:r>
        <w:t>scop</w:t>
      </w:r>
      <w:r>
        <w:rPr>
          <w:spacing w:val="1"/>
        </w:rPr>
        <w:t xml:space="preserve"> </w:t>
      </w:r>
      <w:r>
        <w:t>anexez</w:t>
      </w:r>
      <w:r>
        <w:rPr>
          <w:spacing w:val="2"/>
        </w:rPr>
        <w:t xml:space="preserve"> </w:t>
      </w:r>
      <w:r>
        <w:t>următoarele documente</w:t>
      </w:r>
      <w:r>
        <w:rPr>
          <w:spacing w:val="-2"/>
        </w:rPr>
        <w:t xml:space="preserve"> </w:t>
      </w:r>
      <w:r>
        <w:t>în</w:t>
      </w:r>
      <w:r>
        <w:rPr>
          <w:spacing w:val="2"/>
        </w:rPr>
        <w:t xml:space="preserve"> </w:t>
      </w:r>
      <w:r>
        <w:t>original</w:t>
      </w:r>
      <w:r>
        <w:rPr>
          <w:spacing w:val="-1"/>
        </w:rPr>
        <w:t xml:space="preserve"> </w:t>
      </w:r>
      <w:r>
        <w:t>și fotocopie:</w:t>
      </w:r>
    </w:p>
    <w:p>
      <w:pPr>
        <w:pStyle w:val="7"/>
        <w:numPr>
          <w:ilvl w:val="1"/>
          <w:numId w:val="2"/>
        </w:numPr>
        <w:tabs>
          <w:tab w:val="left" w:pos="1561"/>
          <w:tab w:val="left" w:pos="7911"/>
        </w:tabs>
        <w:spacing w:before="0" w:after="0" w:line="286" w:lineRule="exact"/>
        <w:ind w:left="1560" w:right="0" w:hanging="361"/>
        <w:jc w:val="left"/>
        <w:rPr>
          <w:sz w:val="24"/>
        </w:rPr>
      </w:pPr>
      <w:r>
        <w:rPr>
          <w:sz w:val="24"/>
        </w:rPr>
        <w:t>actele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identitate</w:t>
      </w:r>
      <w:r>
        <w:rPr>
          <w:spacing w:val="-1"/>
          <w:sz w:val="24"/>
        </w:rPr>
        <w:t xml:space="preserve"> </w:t>
      </w:r>
      <w:r>
        <w:rPr>
          <w:sz w:val="24"/>
        </w:rPr>
        <w:t>ale soților și/sau</w:t>
      </w:r>
      <w:r>
        <w:rPr>
          <w:spacing w:val="-1"/>
          <w:sz w:val="24"/>
        </w:rPr>
        <w:t xml:space="preserve"> </w:t>
      </w:r>
      <w:r>
        <w:rPr>
          <w:sz w:val="24"/>
        </w:rPr>
        <w:t>copiilor</w:t>
      </w:r>
      <w:r>
        <w:rPr>
          <w:spacing w:val="-1"/>
          <w:sz w:val="24"/>
        </w:rPr>
        <w:t xml:space="preserve"> </w:t>
      </w:r>
      <w:r>
        <w:rPr>
          <w:sz w:val="24"/>
        </w:rPr>
        <w:t>peste 14</w:t>
      </w:r>
      <w:r>
        <w:rPr>
          <w:spacing w:val="-1"/>
          <w:sz w:val="24"/>
        </w:rPr>
        <w:t xml:space="preserve"> </w:t>
      </w:r>
      <w:r>
        <w:rPr>
          <w:sz w:val="24"/>
        </w:rPr>
        <w:t>ani -</w:t>
      </w:r>
      <w:r>
        <w:rPr>
          <w:sz w:val="24"/>
          <w:u w:val="single"/>
        </w:rPr>
        <w:tab/>
      </w:r>
      <w:r>
        <w:rPr>
          <w:sz w:val="24"/>
        </w:rPr>
        <w:t>buc;</w:t>
      </w:r>
    </w:p>
    <w:p>
      <w:pPr>
        <w:pStyle w:val="7"/>
        <w:numPr>
          <w:ilvl w:val="1"/>
          <w:numId w:val="2"/>
        </w:numPr>
        <w:tabs>
          <w:tab w:val="left" w:pos="1561"/>
        </w:tabs>
        <w:spacing w:before="0" w:after="0" w:line="276" w:lineRule="exact"/>
        <w:ind w:left="1560" w:right="0" w:hanging="361"/>
        <w:jc w:val="left"/>
        <w:rPr>
          <w:sz w:val="24"/>
        </w:rPr>
      </w:pPr>
      <w:r>
        <w:rPr>
          <w:sz w:val="24"/>
        </w:rPr>
        <w:t>certificatul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căsătorie;</w:t>
      </w:r>
    </w:p>
    <w:p>
      <w:pPr>
        <w:pStyle w:val="7"/>
        <w:numPr>
          <w:ilvl w:val="1"/>
          <w:numId w:val="2"/>
        </w:numPr>
        <w:tabs>
          <w:tab w:val="left" w:pos="1561"/>
          <w:tab w:val="left" w:pos="6908"/>
        </w:tabs>
        <w:spacing w:before="0" w:after="0" w:line="276" w:lineRule="exact"/>
        <w:ind w:left="1560" w:right="0" w:hanging="361"/>
        <w:jc w:val="left"/>
        <w:rPr>
          <w:sz w:val="24"/>
        </w:rPr>
      </w:pPr>
      <w:r>
        <w:rPr>
          <w:sz w:val="24"/>
        </w:rPr>
        <w:t>certificatele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naștere al</w:t>
      </w:r>
      <w:r>
        <w:rPr>
          <w:spacing w:val="1"/>
          <w:sz w:val="24"/>
        </w:rPr>
        <w:t xml:space="preserve"> </w:t>
      </w:r>
      <w:r>
        <w:rPr>
          <w:sz w:val="24"/>
        </w:rPr>
        <w:t>copiilor</w:t>
      </w:r>
      <w:r>
        <w:rPr>
          <w:spacing w:val="-1"/>
          <w:sz w:val="24"/>
        </w:rPr>
        <w:t xml:space="preserve"> </w:t>
      </w:r>
      <w:r>
        <w:rPr>
          <w:sz w:val="24"/>
        </w:rPr>
        <w:t>și</w:t>
      </w:r>
      <w:r>
        <w:rPr>
          <w:spacing w:val="-2"/>
          <w:sz w:val="24"/>
        </w:rPr>
        <w:t xml:space="preserve"> </w:t>
      </w:r>
      <w:r>
        <w:rPr>
          <w:sz w:val="24"/>
        </w:rPr>
        <w:t>părinților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z w:val="24"/>
          <w:u w:val="single"/>
        </w:rPr>
        <w:tab/>
      </w:r>
      <w:r>
        <w:rPr>
          <w:sz w:val="24"/>
        </w:rPr>
        <w:t>buc;</w:t>
      </w:r>
    </w:p>
    <w:p>
      <w:pPr>
        <w:pStyle w:val="7"/>
        <w:numPr>
          <w:ilvl w:val="1"/>
          <w:numId w:val="2"/>
        </w:numPr>
        <w:tabs>
          <w:tab w:val="left" w:pos="1561"/>
        </w:tabs>
        <w:spacing w:before="0" w:after="0" w:line="276" w:lineRule="exact"/>
        <w:ind w:left="1560" w:right="0" w:hanging="361"/>
        <w:jc w:val="left"/>
        <w:rPr>
          <w:sz w:val="24"/>
        </w:rPr>
      </w:pPr>
      <w:r>
        <w:rPr>
          <w:sz w:val="24"/>
        </w:rPr>
        <w:t>certificatele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deces</w:t>
      </w:r>
      <w:r>
        <w:rPr>
          <w:spacing w:val="1"/>
          <w:sz w:val="24"/>
        </w:rPr>
        <w:t xml:space="preserve"> </w:t>
      </w:r>
      <w:r>
        <w:rPr>
          <w:sz w:val="24"/>
        </w:rPr>
        <w:t>al unuia</w:t>
      </w:r>
      <w:r>
        <w:rPr>
          <w:spacing w:val="-1"/>
          <w:sz w:val="24"/>
        </w:rPr>
        <w:t xml:space="preserve"> </w:t>
      </w:r>
      <w:r>
        <w:rPr>
          <w:sz w:val="24"/>
        </w:rPr>
        <w:t>dintre</w:t>
      </w:r>
      <w:r>
        <w:rPr>
          <w:spacing w:val="-2"/>
          <w:sz w:val="24"/>
        </w:rPr>
        <w:t xml:space="preserve"> </w:t>
      </w:r>
      <w:r>
        <w:rPr>
          <w:sz w:val="24"/>
        </w:rPr>
        <w:t>soți</w:t>
      </w:r>
      <w:r>
        <w:rPr>
          <w:spacing w:val="-1"/>
          <w:sz w:val="24"/>
        </w:rPr>
        <w:t xml:space="preserve"> </w:t>
      </w:r>
      <w:r>
        <w:rPr>
          <w:sz w:val="24"/>
        </w:rPr>
        <w:t>și/sau</w:t>
      </w:r>
      <w:r>
        <w:rPr>
          <w:spacing w:val="-1"/>
          <w:sz w:val="24"/>
        </w:rPr>
        <w:t xml:space="preserve"> </w:t>
      </w:r>
      <w:r>
        <w:rPr>
          <w:sz w:val="24"/>
        </w:rPr>
        <w:t>ale</w:t>
      </w:r>
      <w:r>
        <w:rPr>
          <w:spacing w:val="-1"/>
          <w:sz w:val="24"/>
        </w:rPr>
        <w:t xml:space="preserve"> </w:t>
      </w:r>
      <w:r>
        <w:rPr>
          <w:sz w:val="24"/>
        </w:rPr>
        <w:t>copiilor;</w:t>
      </w:r>
    </w:p>
    <w:p>
      <w:pPr>
        <w:pStyle w:val="7"/>
        <w:numPr>
          <w:ilvl w:val="1"/>
          <w:numId w:val="2"/>
        </w:numPr>
        <w:tabs>
          <w:tab w:val="left" w:pos="1561"/>
        </w:tabs>
        <w:spacing w:before="0" w:after="0" w:line="276" w:lineRule="exact"/>
        <w:ind w:left="1560" w:right="0" w:hanging="361"/>
        <w:jc w:val="left"/>
        <w:rPr>
          <w:sz w:val="24"/>
        </w:rPr>
      </w:pPr>
      <w:r>
        <w:rPr>
          <w:sz w:val="24"/>
        </w:rPr>
        <w:t>hotărârea</w:t>
      </w:r>
      <w:r>
        <w:rPr>
          <w:spacing w:val="-4"/>
          <w:sz w:val="24"/>
        </w:rPr>
        <w:t xml:space="preserve"> </w:t>
      </w:r>
      <w:r>
        <w:rPr>
          <w:sz w:val="24"/>
        </w:rPr>
        <w:t>judecătorească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desfacere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căsătoriei;</w:t>
      </w:r>
    </w:p>
    <w:p>
      <w:pPr>
        <w:pStyle w:val="7"/>
        <w:numPr>
          <w:ilvl w:val="1"/>
          <w:numId w:val="2"/>
        </w:numPr>
        <w:tabs>
          <w:tab w:val="left" w:pos="1561"/>
        </w:tabs>
        <w:spacing w:before="4" w:after="0" w:line="223" w:lineRule="auto"/>
        <w:ind w:left="1560" w:right="649" w:hanging="360"/>
        <w:jc w:val="left"/>
        <w:rPr>
          <w:sz w:val="24"/>
        </w:rPr>
      </w:pPr>
      <w:r>
        <w:rPr>
          <w:sz w:val="24"/>
        </w:rPr>
        <w:t>documentele care atestă modificarea relațiilor de autoritate parentală, adopție, după caz,</w:t>
      </w:r>
      <w:r>
        <w:rPr>
          <w:spacing w:val="-58"/>
          <w:sz w:val="24"/>
        </w:rPr>
        <w:t xml:space="preserve"> </w:t>
      </w:r>
      <w:r>
        <w:rPr>
          <w:sz w:val="24"/>
        </w:rPr>
        <w:t>plasament</w:t>
      </w:r>
      <w:r>
        <w:rPr>
          <w:spacing w:val="-1"/>
          <w:sz w:val="24"/>
        </w:rPr>
        <w:t xml:space="preserve"> </w:t>
      </w:r>
      <w:r>
        <w:rPr>
          <w:sz w:val="24"/>
        </w:rPr>
        <w:t>familial sau</w:t>
      </w:r>
      <w:r>
        <w:rPr>
          <w:spacing w:val="-1"/>
          <w:sz w:val="24"/>
        </w:rPr>
        <w:t xml:space="preserve"> </w:t>
      </w:r>
      <w:r>
        <w:rPr>
          <w:sz w:val="24"/>
        </w:rPr>
        <w:t>încredințate;</w:t>
      </w:r>
    </w:p>
    <w:p>
      <w:pPr>
        <w:pStyle w:val="7"/>
        <w:numPr>
          <w:ilvl w:val="1"/>
          <w:numId w:val="2"/>
        </w:numPr>
        <w:tabs>
          <w:tab w:val="left" w:pos="1561"/>
        </w:tabs>
        <w:spacing w:before="5" w:after="0" w:line="240" w:lineRule="auto"/>
        <w:ind w:left="1560" w:right="0" w:hanging="361"/>
        <w:jc w:val="left"/>
        <w:rPr>
          <w:sz w:val="24"/>
        </w:rPr>
      </w:pP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dosar.</w:t>
      </w:r>
    </w:p>
    <w:p>
      <w:pPr>
        <w:pStyle w:val="4"/>
        <w:spacing w:before="7"/>
        <w:rPr>
          <w:sz w:val="22"/>
        </w:rPr>
      </w:pPr>
    </w:p>
    <w:p>
      <w:pPr>
        <w:pStyle w:val="5"/>
      </w:pPr>
      <w:r>
        <w:t>Declar</w:t>
      </w:r>
      <w:r>
        <w:rPr>
          <w:spacing w:val="-2"/>
        </w:rPr>
        <w:t xml:space="preserve"> </w:t>
      </w:r>
      <w:r>
        <w:t>pe</w:t>
      </w:r>
      <w:r>
        <w:rPr>
          <w:spacing w:val="-3"/>
        </w:rPr>
        <w:t xml:space="preserve"> </w:t>
      </w:r>
      <w:r>
        <w:t>propria</w:t>
      </w:r>
      <w:r>
        <w:rPr>
          <w:spacing w:val="-3"/>
        </w:rPr>
        <w:t xml:space="preserve"> </w:t>
      </w:r>
      <w:r>
        <w:t>răspundere</w:t>
      </w:r>
      <w:r>
        <w:rPr>
          <w:spacing w:val="-2"/>
        </w:rPr>
        <w:t xml:space="preserve"> </w:t>
      </w:r>
      <w:r>
        <w:t>că</w:t>
      </w:r>
      <w:r>
        <w:rPr>
          <w:spacing w:val="-2"/>
        </w:rPr>
        <w:t xml:space="preserve"> </w:t>
      </w:r>
      <w:r>
        <w:t>nu</w:t>
      </w:r>
      <w:r>
        <w:rPr>
          <w:spacing w:val="-2"/>
        </w:rPr>
        <w:t xml:space="preserve"> </w:t>
      </w:r>
      <w:r>
        <w:t>dețin</w:t>
      </w:r>
      <w:r>
        <w:rPr>
          <w:spacing w:val="-2"/>
        </w:rPr>
        <w:t xml:space="preserve"> </w:t>
      </w:r>
      <w:r>
        <w:t>alt</w:t>
      </w:r>
      <w:r>
        <w:rPr>
          <w:spacing w:val="-2"/>
        </w:rPr>
        <w:t xml:space="preserve"> </w:t>
      </w:r>
      <w:r>
        <w:t>Livret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Familie.</w:t>
      </w:r>
    </w:p>
    <w:p>
      <w:pPr>
        <w:pStyle w:val="4"/>
        <w:ind w:left="840" w:right="330"/>
      </w:pPr>
      <w:r>
        <w:t>Sub sancțiunea art. 326 din Codul penal privind falsul în declarații declar că cele prezentate conțin</w:t>
      </w:r>
      <w:r>
        <w:rPr>
          <w:spacing w:val="-58"/>
        </w:rPr>
        <w:t xml:space="preserve"> </w:t>
      </w:r>
      <w:r>
        <w:t>numai</w:t>
      </w:r>
      <w:r>
        <w:rPr>
          <w:spacing w:val="-1"/>
        </w:rPr>
        <w:t xml:space="preserve"> </w:t>
      </w:r>
      <w:r>
        <w:t>adevărul.</w:t>
      </w:r>
    </w:p>
    <w:p>
      <w:pPr>
        <w:pStyle w:val="4"/>
        <w:rPr>
          <w:sz w:val="26"/>
        </w:rPr>
      </w:pPr>
    </w:p>
    <w:p>
      <w:pPr>
        <w:pStyle w:val="4"/>
        <w:spacing w:before="10"/>
        <w:rPr>
          <w:sz w:val="21"/>
        </w:rPr>
      </w:pPr>
    </w:p>
    <w:p>
      <w:pPr>
        <w:pStyle w:val="4"/>
        <w:spacing w:before="2"/>
        <w:rPr>
          <w:sz w:val="16"/>
        </w:rPr>
      </w:pPr>
    </w:p>
    <w:p>
      <w:pPr>
        <w:pStyle w:val="4"/>
        <w:tabs>
          <w:tab w:val="left" w:pos="3508"/>
          <w:tab w:val="left" w:pos="6601"/>
          <w:tab w:val="left" w:pos="9603"/>
        </w:tabs>
        <w:spacing w:before="90"/>
        <w:ind w:left="660"/>
        <w:rPr>
          <w:rFonts w:hint="default"/>
          <w:lang w:val="ro-RO"/>
        </w:rPr>
        <w:sectPr>
          <w:type w:val="continuous"/>
          <w:pgSz w:w="12240" w:h="15840"/>
          <w:pgMar w:top="640" w:right="520" w:bottom="280" w:left="1080" w:header="720" w:footer="720" w:gutter="0"/>
          <w:cols w:space="720" w:num="1"/>
        </w:sectPr>
      </w:pPr>
      <w:r>
        <w:t>Data</w:t>
      </w:r>
      <w:r>
        <w:rPr>
          <w:u w:val="single"/>
        </w:rPr>
        <w:tab/>
      </w:r>
      <w:r>
        <w:tab/>
      </w:r>
      <w:r>
        <w:t>Semnătura</w:t>
      </w:r>
      <w:r>
        <w:rPr>
          <w:rFonts w:hint="default"/>
          <w:lang w:val="ro-RO"/>
        </w:rPr>
        <w:t>__________________</w:t>
      </w:r>
    </w:p>
    <w:p>
      <w:pPr>
        <w:pStyle w:val="4"/>
        <w:spacing w:before="4"/>
        <w:rPr>
          <w:sz w:val="17"/>
        </w:rPr>
      </w:pPr>
      <w:bookmarkStart w:id="0" w:name="_GoBack"/>
      <w:bookmarkEnd w:id="0"/>
    </w:p>
    <w:sectPr>
      <w:pgSz w:w="12240" w:h="15840"/>
      <w:pgMar w:top="1500" w:right="520" w:bottom="280" w:left="10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0"/>
      <w:numFmt w:val="bullet"/>
      <w:lvlText w:val="-"/>
      <w:lvlJc w:val="left"/>
      <w:pPr>
        <w:ind w:left="840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ro-RO" w:eastAsia="en-US" w:bidi="ar-SA"/>
      </w:rPr>
    </w:lvl>
    <w:lvl w:ilvl="1" w:tentative="0">
      <w:start w:val="0"/>
      <w:numFmt w:val="bullet"/>
      <w:lvlText w:val="o"/>
      <w:lvlJc w:val="left"/>
      <w:pPr>
        <w:ind w:left="1560" w:hanging="360"/>
      </w:pPr>
      <w:rPr>
        <w:rFonts w:hint="default" w:ascii="Courier New" w:hAnsi="Courier New" w:eastAsia="Courier New" w:cs="Courier New"/>
        <w:w w:val="100"/>
        <w:sz w:val="24"/>
        <w:szCs w:val="24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2568" w:hanging="36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3577" w:hanging="36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4586" w:hanging="36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5595" w:hanging="36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6604" w:hanging="36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7613" w:hanging="36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8622" w:hanging="360"/>
      </w:pPr>
      <w:rPr>
        <w:rFonts w:hint="default"/>
        <w:lang w:val="ro-RO" w:eastAsia="en-US" w:bidi="ar-SA"/>
      </w:rPr>
    </w:lvl>
  </w:abstractNum>
  <w:abstractNum w:abstractNumId="1">
    <w:nsid w:val="0053208E"/>
    <w:multiLevelType w:val="multilevel"/>
    <w:tmpl w:val="0053208E"/>
    <w:lvl w:ilvl="0" w:tentative="0">
      <w:start w:val="0"/>
      <w:numFmt w:val="bullet"/>
      <w:lvlText w:val="o"/>
      <w:lvlJc w:val="left"/>
      <w:pPr>
        <w:ind w:left="1560" w:hanging="360"/>
      </w:pPr>
      <w:rPr>
        <w:rFonts w:hint="default" w:ascii="Courier New" w:hAnsi="Courier New" w:eastAsia="Courier New" w:cs="Courier New"/>
        <w:w w:val="100"/>
        <w:sz w:val="24"/>
        <w:szCs w:val="24"/>
        <w:lang w:val="ro-RO" w:eastAsia="en-US" w:bidi="ar-SA"/>
      </w:rPr>
    </w:lvl>
    <w:lvl w:ilvl="1" w:tentative="0">
      <w:start w:val="0"/>
      <w:numFmt w:val="bullet"/>
      <w:lvlText w:val="•"/>
      <w:lvlJc w:val="left"/>
      <w:pPr>
        <w:ind w:left="2468" w:hanging="360"/>
      </w:pPr>
      <w:rPr>
        <w:rFonts w:hint="default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3376" w:hanging="36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4284" w:hanging="36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5192" w:hanging="36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6100" w:hanging="36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7008" w:hanging="36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7916" w:hanging="36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8824" w:hanging="360"/>
      </w:pPr>
      <w:rPr>
        <w:rFonts w:hint="default"/>
        <w:lang w:val="ro-RO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00FB60AC"/>
    <w:rsid w:val="5A731E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ro-RO" w:eastAsia="en-US" w:bidi="ar-SA"/>
    </w:rPr>
  </w:style>
  <w:style w:type="paragraph" w:styleId="5">
    <w:name w:val="Title"/>
    <w:basedOn w:val="1"/>
    <w:qFormat/>
    <w:uiPriority w:val="1"/>
    <w:pPr>
      <w:spacing w:line="274" w:lineRule="exact"/>
      <w:ind w:left="840"/>
    </w:pPr>
    <w:rPr>
      <w:rFonts w:ascii="Times New Roman" w:hAnsi="Times New Roman" w:eastAsia="Times New Roman" w:cs="Times New Roman"/>
      <w:b/>
      <w:bCs/>
      <w:sz w:val="24"/>
      <w:szCs w:val="24"/>
      <w:lang w:val="ro-RO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ind w:left="1560" w:hanging="361"/>
    </w:pPr>
    <w:rPr>
      <w:rFonts w:ascii="Times New Roman" w:hAnsi="Times New Roman" w:eastAsia="Times New Roman" w:cs="Times New Roman"/>
      <w:lang w:val="ro-RO" w:eastAsia="en-US" w:bidi="ar-SA"/>
    </w:rPr>
  </w:style>
  <w:style w:type="paragraph" w:customStyle="1" w:styleId="8">
    <w:name w:val="Table Paragraph"/>
    <w:basedOn w:val="1"/>
    <w:qFormat/>
    <w:uiPriority w:val="1"/>
    <w:rPr>
      <w:lang w:val="ro-RO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2024-02-12T06:36:00Z</dcterms:created>
  <dc:creator>User</dc:creator>
  <cp:lastModifiedBy>Roxana Mereuță</cp:lastModifiedBy>
  <dcterms:modified xsi:type="dcterms:W3CDTF">2024-02-12T06:38:24Z</dcterms:modified>
  <dc:title>ROMÂNIA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2024-02-12T00:00:00Z</vt:filetime>
  </property>
  <property fmtid="{D5CDD505-2E9C-101B-9397-08002B2CF9AE}" pid="5" name="KSOProductBuildVer">
    <vt:lpwstr>1033-12.2.0.13431</vt:lpwstr>
  </property>
  <property fmtid="{D5CDD505-2E9C-101B-9397-08002B2CF9AE}" pid="6" name="ICV">
    <vt:lpwstr>68EE400CFB4C434DBFF4C1D45D0DA1F4_13</vt:lpwstr>
  </property>
</Properties>
</file>